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1A" w:rsidRPr="004B4CBA" w:rsidRDefault="002140D9" w:rsidP="00C2001A">
      <w:pPr>
        <w:rPr>
          <w:rFonts w:ascii="Arial" w:hAnsi="Arial" w:cs="Arial"/>
          <w:b/>
          <w:sz w:val="28"/>
          <w:szCs w:val="28"/>
        </w:rPr>
      </w:pPr>
      <w:r w:rsidRPr="004B4CBA">
        <w:rPr>
          <w:rFonts w:ascii="Arial" w:hAnsi="Arial" w:cs="Arial"/>
          <w:b/>
          <w:sz w:val="28"/>
          <w:szCs w:val="28"/>
        </w:rPr>
        <w:t>Lawson</w:t>
      </w:r>
      <w:r w:rsidR="00C2001A" w:rsidRPr="004B4CBA">
        <w:rPr>
          <w:rFonts w:ascii="Arial" w:hAnsi="Arial" w:cs="Arial"/>
          <w:b/>
          <w:sz w:val="28"/>
          <w:szCs w:val="28"/>
        </w:rPr>
        <w:t xml:space="preserve"> TRA: March 2017</w:t>
      </w:r>
    </w:p>
    <w:p w:rsidR="00C2001A" w:rsidRPr="004B4CBA" w:rsidRDefault="00C2001A" w:rsidP="00C2001A">
      <w:pPr>
        <w:ind w:left="360"/>
        <w:rPr>
          <w:rFonts w:ascii="Arial" w:hAnsi="Arial" w:cs="Arial"/>
          <w:b/>
          <w:sz w:val="24"/>
          <w:szCs w:val="24"/>
        </w:rPr>
      </w:pPr>
    </w:p>
    <w:p w:rsidR="00460D0E" w:rsidRPr="00CF0C82" w:rsidRDefault="00460D0E" w:rsidP="00460D0E">
      <w:pPr>
        <w:pStyle w:val="ListParagraph"/>
        <w:numPr>
          <w:ilvl w:val="0"/>
          <w:numId w:val="2"/>
        </w:numPr>
        <w:rPr>
          <w:rFonts w:ascii="Arial" w:hAnsi="Arial" w:cs="Arial"/>
          <w:b/>
          <w:sz w:val="24"/>
          <w:szCs w:val="24"/>
        </w:rPr>
      </w:pPr>
      <w:r w:rsidRPr="00CF0C82">
        <w:rPr>
          <w:rFonts w:ascii="Arial" w:hAnsi="Arial" w:cs="Arial"/>
          <w:b/>
          <w:sz w:val="24"/>
          <w:szCs w:val="24"/>
        </w:rPr>
        <w:t>Water Rates payments</w:t>
      </w:r>
    </w:p>
    <w:p w:rsidR="00460D0E" w:rsidRPr="00CF0C82" w:rsidRDefault="00460D0E" w:rsidP="00460D0E">
      <w:pPr>
        <w:rPr>
          <w:rFonts w:ascii="Arial" w:hAnsi="Arial" w:cs="Arial"/>
          <w:sz w:val="24"/>
          <w:szCs w:val="24"/>
        </w:rPr>
      </w:pPr>
      <w:r w:rsidRPr="00CF0C82">
        <w:rPr>
          <w:rFonts w:ascii="Arial" w:hAnsi="Arial" w:cs="Arial"/>
          <w:sz w:val="24"/>
          <w:szCs w:val="24"/>
        </w:rPr>
        <w:t>The direct payment of water rates by secure tenants starts on 2.4.17. The JMB organised a well attend meeting to explain the implications. The critical information is:</w:t>
      </w:r>
    </w:p>
    <w:p w:rsidR="00460D0E" w:rsidRPr="00CF0C82" w:rsidRDefault="00460D0E" w:rsidP="00460D0E">
      <w:pPr>
        <w:pStyle w:val="ListParagraph"/>
        <w:numPr>
          <w:ilvl w:val="0"/>
          <w:numId w:val="1"/>
        </w:numPr>
        <w:rPr>
          <w:rFonts w:ascii="Arial" w:hAnsi="Arial" w:cs="Arial"/>
          <w:sz w:val="24"/>
          <w:szCs w:val="24"/>
        </w:rPr>
      </w:pPr>
      <w:r w:rsidRPr="00CF0C82">
        <w:rPr>
          <w:rFonts w:ascii="Arial" w:hAnsi="Arial" w:cs="Arial"/>
          <w:sz w:val="24"/>
          <w:szCs w:val="24"/>
        </w:rPr>
        <w:t>Everyone will automatically be registered to pay by Paypoint, but this is the most expensive option. So tenants should contact Thames Water on 0800 980 8800 to discuss payment options</w:t>
      </w:r>
    </w:p>
    <w:p w:rsidR="00460D0E" w:rsidRPr="00CF0C82" w:rsidRDefault="00460D0E" w:rsidP="00460D0E">
      <w:pPr>
        <w:pStyle w:val="ListParagraph"/>
        <w:numPr>
          <w:ilvl w:val="0"/>
          <w:numId w:val="1"/>
        </w:numPr>
        <w:rPr>
          <w:rFonts w:ascii="Arial" w:hAnsi="Arial" w:cs="Arial"/>
          <w:sz w:val="24"/>
          <w:szCs w:val="24"/>
        </w:rPr>
      </w:pPr>
      <w:r w:rsidRPr="00CF0C82">
        <w:rPr>
          <w:rFonts w:ascii="Arial" w:hAnsi="Arial" w:cs="Arial"/>
          <w:sz w:val="24"/>
          <w:szCs w:val="24"/>
        </w:rPr>
        <w:t>Tenants will get another letter from Thames Water between the 4</w:t>
      </w:r>
      <w:r w:rsidRPr="00CF0C82">
        <w:rPr>
          <w:rFonts w:ascii="Arial" w:hAnsi="Arial" w:cs="Arial"/>
          <w:sz w:val="24"/>
          <w:szCs w:val="24"/>
          <w:vertAlign w:val="superscript"/>
        </w:rPr>
        <w:t>th</w:t>
      </w:r>
      <w:r w:rsidRPr="00CF0C82">
        <w:rPr>
          <w:rFonts w:ascii="Arial" w:hAnsi="Arial" w:cs="Arial"/>
          <w:sz w:val="24"/>
          <w:szCs w:val="24"/>
        </w:rPr>
        <w:t xml:space="preserve"> and 8</w:t>
      </w:r>
      <w:r w:rsidRPr="00CF0C82">
        <w:rPr>
          <w:rFonts w:ascii="Arial" w:hAnsi="Arial" w:cs="Arial"/>
          <w:sz w:val="24"/>
          <w:szCs w:val="24"/>
          <w:vertAlign w:val="superscript"/>
        </w:rPr>
        <w:t>th</w:t>
      </w:r>
      <w:r w:rsidRPr="00CF0C82">
        <w:rPr>
          <w:rFonts w:ascii="Arial" w:hAnsi="Arial" w:cs="Arial"/>
          <w:sz w:val="24"/>
          <w:szCs w:val="24"/>
        </w:rPr>
        <w:t xml:space="preserve"> April</w:t>
      </w:r>
    </w:p>
    <w:p w:rsidR="00460D0E" w:rsidRPr="00CF0C82" w:rsidRDefault="00460D0E" w:rsidP="00460D0E">
      <w:pPr>
        <w:pStyle w:val="ListParagraph"/>
        <w:numPr>
          <w:ilvl w:val="0"/>
          <w:numId w:val="1"/>
        </w:numPr>
        <w:rPr>
          <w:rFonts w:ascii="Arial" w:hAnsi="Arial" w:cs="Arial"/>
          <w:sz w:val="24"/>
          <w:szCs w:val="24"/>
        </w:rPr>
      </w:pPr>
      <w:r w:rsidRPr="00CF0C82">
        <w:rPr>
          <w:rFonts w:ascii="Arial" w:hAnsi="Arial" w:cs="Arial"/>
          <w:sz w:val="24"/>
          <w:szCs w:val="24"/>
        </w:rPr>
        <w:t>Tenants on benefits or have a household income of less than £16,000, can register for WaterSure reduced rate tariff</w:t>
      </w:r>
    </w:p>
    <w:p w:rsidR="00460D0E" w:rsidRPr="00CF0C82" w:rsidRDefault="00460D0E" w:rsidP="00460D0E">
      <w:pPr>
        <w:pStyle w:val="ListParagraph"/>
        <w:numPr>
          <w:ilvl w:val="0"/>
          <w:numId w:val="1"/>
        </w:numPr>
        <w:rPr>
          <w:rFonts w:ascii="Arial" w:hAnsi="Arial" w:cs="Arial"/>
          <w:sz w:val="24"/>
          <w:szCs w:val="24"/>
        </w:rPr>
      </w:pPr>
      <w:r w:rsidRPr="00CF0C82">
        <w:rPr>
          <w:rFonts w:ascii="Arial" w:hAnsi="Arial" w:cs="Arial"/>
          <w:sz w:val="24"/>
          <w:szCs w:val="24"/>
        </w:rPr>
        <w:t xml:space="preserve">Tenants who are single occupants and low water users should request a </w:t>
      </w:r>
      <w:r w:rsidR="002140D9" w:rsidRPr="00CF0C82">
        <w:rPr>
          <w:rFonts w:ascii="Arial" w:hAnsi="Arial" w:cs="Arial"/>
          <w:sz w:val="24"/>
          <w:szCs w:val="24"/>
        </w:rPr>
        <w:t xml:space="preserve">water meter and a </w:t>
      </w:r>
      <w:r w:rsidRPr="00CF0C82">
        <w:rPr>
          <w:rFonts w:ascii="Arial" w:hAnsi="Arial" w:cs="Arial"/>
          <w:sz w:val="24"/>
          <w:szCs w:val="24"/>
        </w:rPr>
        <w:t>Single Occupancy tariff</w:t>
      </w:r>
    </w:p>
    <w:p w:rsidR="00460D0E" w:rsidRPr="00CF0C82" w:rsidRDefault="00460D0E" w:rsidP="00460D0E">
      <w:pPr>
        <w:pStyle w:val="ListParagraph"/>
        <w:numPr>
          <w:ilvl w:val="0"/>
          <w:numId w:val="1"/>
        </w:numPr>
        <w:rPr>
          <w:rFonts w:ascii="Arial" w:hAnsi="Arial" w:cs="Arial"/>
          <w:sz w:val="24"/>
          <w:szCs w:val="24"/>
        </w:rPr>
      </w:pPr>
      <w:r w:rsidRPr="00CF0C82">
        <w:rPr>
          <w:rFonts w:ascii="Arial" w:hAnsi="Arial" w:cs="Arial"/>
          <w:sz w:val="24"/>
          <w:szCs w:val="24"/>
        </w:rPr>
        <w:t>Nobody will have their water cut off, but legal action will be taken. The big message is that if tenants are having problems paying they should contact the helpline</w:t>
      </w:r>
    </w:p>
    <w:p w:rsidR="00460D0E" w:rsidRPr="00CF0C82" w:rsidRDefault="00460D0E" w:rsidP="00460D0E">
      <w:pPr>
        <w:pStyle w:val="ListParagraph"/>
        <w:numPr>
          <w:ilvl w:val="0"/>
          <w:numId w:val="1"/>
        </w:numPr>
        <w:rPr>
          <w:rFonts w:ascii="Arial" w:hAnsi="Arial" w:cs="Arial"/>
          <w:sz w:val="24"/>
          <w:szCs w:val="24"/>
        </w:rPr>
      </w:pPr>
      <w:r w:rsidRPr="00CF0C82">
        <w:rPr>
          <w:rFonts w:ascii="Arial" w:hAnsi="Arial" w:cs="Arial"/>
          <w:sz w:val="24"/>
          <w:szCs w:val="24"/>
        </w:rPr>
        <w:t>The JMB should register its properties and vulnerable residents for the Thames Water information service in the event of service breakdowns</w:t>
      </w:r>
      <w:r w:rsidR="00C2001A" w:rsidRPr="00CF0C82">
        <w:rPr>
          <w:rFonts w:ascii="Arial" w:hAnsi="Arial" w:cs="Arial"/>
          <w:sz w:val="24"/>
          <w:szCs w:val="24"/>
        </w:rPr>
        <w:t>.</w:t>
      </w:r>
    </w:p>
    <w:p w:rsidR="002140D9" w:rsidRPr="00CF0C82" w:rsidRDefault="002140D9" w:rsidP="002140D9">
      <w:pPr>
        <w:pStyle w:val="ListParagraph"/>
        <w:rPr>
          <w:rFonts w:ascii="Arial" w:hAnsi="Arial" w:cs="Arial"/>
          <w:sz w:val="24"/>
          <w:szCs w:val="24"/>
        </w:rPr>
      </w:pPr>
    </w:p>
    <w:p w:rsidR="00460D0E" w:rsidRPr="00CF0C82" w:rsidRDefault="00460D0E" w:rsidP="00460D0E">
      <w:pPr>
        <w:pStyle w:val="ListParagraph"/>
        <w:rPr>
          <w:rFonts w:ascii="Arial" w:hAnsi="Arial" w:cs="Arial"/>
          <w:sz w:val="24"/>
          <w:szCs w:val="24"/>
        </w:rPr>
      </w:pPr>
    </w:p>
    <w:p w:rsidR="00460D0E" w:rsidRPr="00CF0C82" w:rsidRDefault="00460D0E" w:rsidP="00460D0E">
      <w:pPr>
        <w:pStyle w:val="ListParagraph"/>
        <w:numPr>
          <w:ilvl w:val="0"/>
          <w:numId w:val="2"/>
        </w:numPr>
        <w:rPr>
          <w:rFonts w:ascii="Arial" w:hAnsi="Arial" w:cs="Arial"/>
          <w:b/>
          <w:sz w:val="24"/>
          <w:szCs w:val="24"/>
        </w:rPr>
      </w:pPr>
      <w:r w:rsidRPr="00CF0C82">
        <w:rPr>
          <w:rFonts w:ascii="Arial" w:hAnsi="Arial" w:cs="Arial"/>
          <w:b/>
          <w:sz w:val="24"/>
          <w:szCs w:val="24"/>
        </w:rPr>
        <w:t xml:space="preserve">Water Rates refunds </w:t>
      </w:r>
    </w:p>
    <w:p w:rsidR="00460D0E" w:rsidRPr="00CF0C82" w:rsidRDefault="00460D0E" w:rsidP="00460D0E">
      <w:pPr>
        <w:rPr>
          <w:rFonts w:ascii="Arial" w:hAnsi="Arial" w:cs="Arial"/>
          <w:sz w:val="24"/>
          <w:szCs w:val="24"/>
        </w:rPr>
      </w:pPr>
      <w:r w:rsidRPr="00CF0C82">
        <w:rPr>
          <w:rFonts w:ascii="Arial" w:hAnsi="Arial" w:cs="Arial"/>
          <w:sz w:val="24"/>
          <w:szCs w:val="24"/>
        </w:rPr>
        <w:t>All former tenants who registered before mid-January 2017 have been paid. We are waiting for South</w:t>
      </w:r>
      <w:r w:rsidR="001A3993" w:rsidRPr="00CF0C82">
        <w:rPr>
          <w:rFonts w:ascii="Arial" w:hAnsi="Arial" w:cs="Arial"/>
          <w:sz w:val="24"/>
          <w:szCs w:val="24"/>
        </w:rPr>
        <w:t>wark to process the next set</w:t>
      </w:r>
      <w:r w:rsidRPr="00CF0C82">
        <w:rPr>
          <w:rFonts w:ascii="Arial" w:hAnsi="Arial" w:cs="Arial"/>
          <w:sz w:val="24"/>
          <w:szCs w:val="24"/>
        </w:rPr>
        <w:t xml:space="preserve"> of payments. </w:t>
      </w:r>
    </w:p>
    <w:p w:rsidR="00C2001A" w:rsidRPr="00CF0C82" w:rsidRDefault="00C2001A" w:rsidP="00460D0E">
      <w:pPr>
        <w:rPr>
          <w:rFonts w:ascii="Arial" w:hAnsi="Arial" w:cs="Arial"/>
          <w:sz w:val="24"/>
          <w:szCs w:val="24"/>
        </w:rPr>
      </w:pPr>
    </w:p>
    <w:p w:rsidR="00C2001A" w:rsidRPr="00CF0C82" w:rsidRDefault="00C2001A" w:rsidP="00C2001A">
      <w:pPr>
        <w:pStyle w:val="ListParagraph"/>
        <w:numPr>
          <w:ilvl w:val="0"/>
          <w:numId w:val="2"/>
        </w:numPr>
        <w:rPr>
          <w:rFonts w:ascii="Arial" w:hAnsi="Arial" w:cs="Arial"/>
          <w:b/>
          <w:sz w:val="24"/>
          <w:szCs w:val="24"/>
        </w:rPr>
      </w:pPr>
      <w:r w:rsidRPr="00CF0C82">
        <w:rPr>
          <w:rFonts w:ascii="Arial" w:hAnsi="Arial" w:cs="Arial"/>
          <w:b/>
          <w:sz w:val="24"/>
          <w:szCs w:val="24"/>
        </w:rPr>
        <w:t xml:space="preserve">Parking </w:t>
      </w:r>
    </w:p>
    <w:p w:rsidR="001A3993" w:rsidRPr="00CF0C82" w:rsidRDefault="001A3993" w:rsidP="001A3993">
      <w:pPr>
        <w:rPr>
          <w:rFonts w:ascii="Arial" w:hAnsi="Arial" w:cs="Arial"/>
          <w:sz w:val="24"/>
          <w:szCs w:val="24"/>
        </w:rPr>
      </w:pPr>
      <w:r w:rsidRPr="00CF0C82">
        <w:rPr>
          <w:rFonts w:ascii="Arial" w:hAnsi="Arial" w:cs="Arial"/>
          <w:sz w:val="24"/>
          <w:szCs w:val="24"/>
        </w:rPr>
        <w:t xml:space="preserve">The JMB is consulting about a changed parking process, which will avoid the need for residents have to take </w:t>
      </w:r>
      <w:r w:rsidR="002140D9" w:rsidRPr="00CF0C82">
        <w:rPr>
          <w:rFonts w:ascii="Arial" w:hAnsi="Arial" w:cs="Arial"/>
          <w:sz w:val="24"/>
          <w:szCs w:val="24"/>
        </w:rPr>
        <w:t>time to come to the office. Anne</w:t>
      </w:r>
      <w:r w:rsidRPr="00CF0C82">
        <w:rPr>
          <w:rFonts w:ascii="Arial" w:hAnsi="Arial" w:cs="Arial"/>
          <w:sz w:val="24"/>
          <w:szCs w:val="24"/>
        </w:rPr>
        <w:t xml:space="preserve"> will present details to the meeting. </w:t>
      </w:r>
    </w:p>
    <w:p w:rsidR="001A3993" w:rsidRPr="00CF0C82" w:rsidRDefault="001A3993" w:rsidP="001A3993">
      <w:pPr>
        <w:rPr>
          <w:rFonts w:ascii="Arial" w:hAnsi="Arial" w:cs="Arial"/>
          <w:sz w:val="24"/>
          <w:szCs w:val="24"/>
        </w:rPr>
      </w:pPr>
    </w:p>
    <w:p w:rsidR="001A3993" w:rsidRPr="00CF0C82" w:rsidRDefault="001A3993" w:rsidP="001A3993">
      <w:pPr>
        <w:pStyle w:val="ListParagraph"/>
        <w:numPr>
          <w:ilvl w:val="0"/>
          <w:numId w:val="2"/>
        </w:numPr>
        <w:rPr>
          <w:rFonts w:ascii="Arial" w:hAnsi="Arial" w:cs="Arial"/>
          <w:b/>
          <w:sz w:val="24"/>
          <w:szCs w:val="24"/>
        </w:rPr>
      </w:pPr>
      <w:r w:rsidRPr="00CF0C82">
        <w:rPr>
          <w:rFonts w:ascii="Arial" w:hAnsi="Arial" w:cs="Arial"/>
          <w:b/>
          <w:sz w:val="24"/>
          <w:szCs w:val="24"/>
        </w:rPr>
        <w:t>Homeowner project team</w:t>
      </w:r>
    </w:p>
    <w:p w:rsidR="001A3993" w:rsidRPr="00CF0C82" w:rsidRDefault="001A3993" w:rsidP="001A3993">
      <w:pPr>
        <w:rPr>
          <w:rFonts w:ascii="Arial" w:hAnsi="Arial" w:cs="Arial"/>
          <w:sz w:val="24"/>
          <w:szCs w:val="24"/>
        </w:rPr>
      </w:pPr>
      <w:r w:rsidRPr="00CF0C82">
        <w:rPr>
          <w:rFonts w:ascii="Arial" w:hAnsi="Arial" w:cs="Arial"/>
          <w:sz w:val="24"/>
          <w:szCs w:val="24"/>
        </w:rPr>
        <w:t xml:space="preserve">The JMB is working towards taking on the full range of homeowners’ services. A project team of homeowners is working with us to develop our plans. If you are a homeowner and would like to contribute your idea please let Andy Bates, JMB Manager, know. </w:t>
      </w:r>
    </w:p>
    <w:p w:rsidR="001A3993" w:rsidRPr="00CF0C82" w:rsidRDefault="001A3993" w:rsidP="001A3993">
      <w:pPr>
        <w:pStyle w:val="ListParagraph"/>
        <w:numPr>
          <w:ilvl w:val="0"/>
          <w:numId w:val="2"/>
        </w:numPr>
        <w:rPr>
          <w:rFonts w:ascii="Arial" w:hAnsi="Arial" w:cs="Arial"/>
          <w:b/>
          <w:sz w:val="24"/>
          <w:szCs w:val="24"/>
        </w:rPr>
      </w:pPr>
      <w:r w:rsidRPr="00CF0C82">
        <w:rPr>
          <w:rFonts w:ascii="Arial" w:hAnsi="Arial" w:cs="Arial"/>
          <w:b/>
          <w:sz w:val="24"/>
          <w:szCs w:val="24"/>
        </w:rPr>
        <w:lastRenderedPageBreak/>
        <w:t>Better Fit Local allocations</w:t>
      </w:r>
    </w:p>
    <w:p w:rsidR="001A3993" w:rsidRPr="00CF0C82" w:rsidRDefault="001A3993" w:rsidP="001A3993">
      <w:pPr>
        <w:rPr>
          <w:rFonts w:ascii="Arial" w:hAnsi="Arial" w:cs="Arial"/>
          <w:sz w:val="24"/>
          <w:szCs w:val="24"/>
        </w:rPr>
      </w:pPr>
      <w:r w:rsidRPr="00CF0C82">
        <w:rPr>
          <w:rFonts w:ascii="Arial" w:hAnsi="Arial" w:cs="Arial"/>
          <w:sz w:val="24"/>
          <w:szCs w:val="24"/>
        </w:rPr>
        <w:t>The Council has stopped the Better Fit local allocations scheme. This is really disappointing because the prime beneficiaries were tenants on Meakin and Elim, who are overcrowded. Also</w:t>
      </w:r>
      <w:r w:rsidR="004B4CBA" w:rsidRPr="00CF0C82">
        <w:rPr>
          <w:rFonts w:ascii="Arial" w:hAnsi="Arial" w:cs="Arial"/>
          <w:sz w:val="24"/>
          <w:szCs w:val="24"/>
        </w:rPr>
        <w:t>,</w:t>
      </w:r>
      <w:r w:rsidRPr="00CF0C82">
        <w:rPr>
          <w:rFonts w:ascii="Arial" w:hAnsi="Arial" w:cs="Arial"/>
          <w:sz w:val="24"/>
          <w:szCs w:val="24"/>
        </w:rPr>
        <w:t xml:space="preserve"> residents on higher floors who now struggle with the stairs. We are trying to support tenants who need re-housing, but the whole situation is now very difficult. </w:t>
      </w:r>
    </w:p>
    <w:p w:rsidR="001A3993" w:rsidRPr="00CF0C82" w:rsidRDefault="001A3993" w:rsidP="001A3993">
      <w:pPr>
        <w:rPr>
          <w:rFonts w:ascii="Arial" w:hAnsi="Arial" w:cs="Arial"/>
          <w:sz w:val="24"/>
          <w:szCs w:val="24"/>
        </w:rPr>
      </w:pPr>
      <w:r w:rsidRPr="00CF0C82">
        <w:rPr>
          <w:rFonts w:ascii="Arial" w:hAnsi="Arial" w:cs="Arial"/>
          <w:sz w:val="24"/>
          <w:szCs w:val="24"/>
        </w:rPr>
        <w:t xml:space="preserve"> </w:t>
      </w:r>
    </w:p>
    <w:p w:rsidR="001A3993" w:rsidRPr="00CF0C82" w:rsidRDefault="001A3993" w:rsidP="001A3993">
      <w:pPr>
        <w:pStyle w:val="ListParagraph"/>
        <w:numPr>
          <w:ilvl w:val="0"/>
          <w:numId w:val="2"/>
        </w:numPr>
        <w:rPr>
          <w:rFonts w:ascii="Arial" w:hAnsi="Arial" w:cs="Arial"/>
          <w:b/>
          <w:sz w:val="24"/>
          <w:szCs w:val="24"/>
        </w:rPr>
      </w:pPr>
      <w:r w:rsidRPr="00CF0C82">
        <w:rPr>
          <w:rFonts w:ascii="Arial" w:hAnsi="Arial" w:cs="Arial"/>
          <w:b/>
          <w:sz w:val="24"/>
          <w:szCs w:val="24"/>
        </w:rPr>
        <w:t xml:space="preserve">Estates Regeneration Funding </w:t>
      </w:r>
    </w:p>
    <w:p w:rsidR="001A3993" w:rsidRPr="00CF0C82" w:rsidRDefault="001A3993" w:rsidP="001A3993">
      <w:pPr>
        <w:rPr>
          <w:rFonts w:ascii="Arial" w:hAnsi="Arial" w:cs="Arial"/>
          <w:sz w:val="24"/>
          <w:szCs w:val="24"/>
        </w:rPr>
      </w:pPr>
      <w:r w:rsidRPr="00CF0C82">
        <w:rPr>
          <w:rFonts w:ascii="Arial" w:hAnsi="Arial" w:cs="Arial"/>
          <w:sz w:val="24"/>
          <w:szCs w:val="24"/>
        </w:rPr>
        <w:t xml:space="preserve">The JMB has been successful in getting £420,000 from the government to pay for feasibility and planning work to build new homes for JMB tenants. We are looking for sites on our estates to build more homes. </w:t>
      </w:r>
    </w:p>
    <w:p w:rsidR="001A3993" w:rsidRPr="00CF0C82" w:rsidRDefault="001A3993" w:rsidP="001A3993">
      <w:pPr>
        <w:rPr>
          <w:rFonts w:ascii="Arial" w:hAnsi="Arial" w:cs="Arial"/>
          <w:sz w:val="24"/>
          <w:szCs w:val="24"/>
        </w:rPr>
      </w:pPr>
      <w:r w:rsidRPr="00CF0C82">
        <w:rPr>
          <w:rFonts w:ascii="Arial" w:hAnsi="Arial" w:cs="Arial"/>
          <w:sz w:val="24"/>
          <w:szCs w:val="24"/>
        </w:rPr>
        <w:t xml:space="preserve">We have a sister organisation, Leathermarket CBS in charge of building new homes. You can show your support by becoming a member or rolling your sleeves up and getting involved. If you are interested contact Clay Mckenzie, </w:t>
      </w:r>
      <w:hyperlink r:id="rId5" w:history="1">
        <w:r w:rsidR="002140D9" w:rsidRPr="00CF0C82">
          <w:rPr>
            <w:rStyle w:val="Hyperlink"/>
            <w:rFonts w:ascii="Arial" w:hAnsi="Arial" w:cs="Arial"/>
            <w:sz w:val="24"/>
            <w:szCs w:val="24"/>
          </w:rPr>
          <w:t>clay.mckenzie@leathermarketcbs.org.uk</w:t>
        </w:r>
      </w:hyperlink>
      <w:r w:rsidR="002140D9" w:rsidRPr="00CF0C82">
        <w:rPr>
          <w:rFonts w:ascii="Arial" w:hAnsi="Arial" w:cs="Arial"/>
          <w:sz w:val="24"/>
          <w:szCs w:val="24"/>
        </w:rPr>
        <w:t xml:space="preserve"> or Jane Mepham </w:t>
      </w:r>
      <w:hyperlink r:id="rId6" w:history="1">
        <w:r w:rsidR="002140D9" w:rsidRPr="00CF0C82">
          <w:rPr>
            <w:rStyle w:val="Hyperlink"/>
            <w:rFonts w:ascii="Arial" w:hAnsi="Arial" w:cs="Arial"/>
            <w:sz w:val="24"/>
            <w:szCs w:val="24"/>
          </w:rPr>
          <w:t>jane.mepham@leathermarketcbs.org.uk</w:t>
        </w:r>
      </w:hyperlink>
      <w:r w:rsidR="002140D9" w:rsidRPr="00CF0C82">
        <w:rPr>
          <w:rFonts w:ascii="Arial" w:hAnsi="Arial" w:cs="Arial"/>
          <w:sz w:val="24"/>
          <w:szCs w:val="24"/>
        </w:rPr>
        <w:t xml:space="preserve"> on 020-7450 8023</w:t>
      </w:r>
    </w:p>
    <w:p w:rsidR="002140D9" w:rsidRPr="00CF0C82" w:rsidRDefault="002140D9" w:rsidP="001A3993">
      <w:pPr>
        <w:rPr>
          <w:rFonts w:ascii="Arial" w:hAnsi="Arial" w:cs="Arial"/>
          <w:sz w:val="24"/>
          <w:szCs w:val="24"/>
        </w:rPr>
      </w:pPr>
    </w:p>
    <w:p w:rsidR="002140D9" w:rsidRPr="00CF0C82" w:rsidRDefault="002140D9" w:rsidP="002140D9">
      <w:pPr>
        <w:pStyle w:val="ListParagraph"/>
        <w:numPr>
          <w:ilvl w:val="0"/>
          <w:numId w:val="2"/>
        </w:numPr>
        <w:rPr>
          <w:rFonts w:ascii="Arial" w:hAnsi="Arial" w:cs="Arial"/>
          <w:b/>
          <w:sz w:val="24"/>
          <w:szCs w:val="24"/>
        </w:rPr>
      </w:pPr>
      <w:r w:rsidRPr="00CF0C82">
        <w:rPr>
          <w:rFonts w:ascii="Arial" w:hAnsi="Arial" w:cs="Arial"/>
          <w:b/>
          <w:sz w:val="24"/>
          <w:szCs w:val="24"/>
        </w:rPr>
        <w:t>Joseph Lancaster new homes</w:t>
      </w:r>
    </w:p>
    <w:p w:rsidR="001A3993" w:rsidRDefault="00CF0C82" w:rsidP="001A3993">
      <w:pPr>
        <w:rPr>
          <w:rFonts w:ascii="Arial" w:hAnsi="Arial" w:cs="Arial"/>
          <w:sz w:val="24"/>
          <w:szCs w:val="24"/>
        </w:rPr>
      </w:pPr>
      <w:r>
        <w:rPr>
          <w:rFonts w:ascii="Arial" w:hAnsi="Arial" w:cs="Arial"/>
          <w:sz w:val="24"/>
          <w:szCs w:val="24"/>
        </w:rPr>
        <w:t xml:space="preserve">Jane Mepham, CBS project officer, will provide a verbal up-date. </w:t>
      </w:r>
    </w:p>
    <w:p w:rsidR="00CF0C82" w:rsidRDefault="00CF0C82" w:rsidP="001A3993">
      <w:pPr>
        <w:rPr>
          <w:rFonts w:ascii="Arial" w:hAnsi="Arial" w:cs="Arial"/>
          <w:sz w:val="24"/>
          <w:szCs w:val="24"/>
        </w:rPr>
      </w:pPr>
    </w:p>
    <w:p w:rsidR="00CF0C82" w:rsidRPr="00CF0C82" w:rsidRDefault="00CF0C82" w:rsidP="00CF0C82">
      <w:pPr>
        <w:pStyle w:val="ListParagraph"/>
        <w:numPr>
          <w:ilvl w:val="0"/>
          <w:numId w:val="2"/>
        </w:numPr>
        <w:rPr>
          <w:rFonts w:ascii="Arial" w:hAnsi="Arial" w:cs="Arial"/>
          <w:b/>
          <w:sz w:val="24"/>
          <w:szCs w:val="24"/>
        </w:rPr>
      </w:pPr>
      <w:r w:rsidRPr="00CF0C82">
        <w:rPr>
          <w:rFonts w:ascii="Arial" w:hAnsi="Arial" w:cs="Arial"/>
          <w:b/>
          <w:sz w:val="24"/>
          <w:szCs w:val="24"/>
        </w:rPr>
        <w:t xml:space="preserve">Major Works </w:t>
      </w:r>
    </w:p>
    <w:p w:rsidR="00CF0C82" w:rsidRPr="00CF0C82" w:rsidRDefault="00CF0C82" w:rsidP="00CF0C82">
      <w:pPr>
        <w:rPr>
          <w:rFonts w:ascii="Arial" w:hAnsi="Arial" w:cs="Arial"/>
          <w:sz w:val="24"/>
          <w:szCs w:val="24"/>
        </w:rPr>
      </w:pPr>
      <w:r w:rsidRPr="00CF0C82">
        <w:rPr>
          <w:rFonts w:ascii="Arial" w:hAnsi="Arial" w:cs="Arial"/>
          <w:sz w:val="24"/>
          <w:szCs w:val="24"/>
        </w:rPr>
        <w:t>The major works for the next 2 years are as follows;</w:t>
      </w:r>
    </w:p>
    <w:p w:rsidR="00CF0C82" w:rsidRPr="00CF0C82" w:rsidRDefault="00CF0C82" w:rsidP="00CF0C82">
      <w:pPr>
        <w:rPr>
          <w:rFonts w:ascii="Arial" w:hAnsi="Arial" w:cs="Arial"/>
          <w:sz w:val="24"/>
          <w:szCs w:val="24"/>
        </w:rPr>
      </w:pPr>
      <w:r w:rsidRPr="00CF0C82">
        <w:rPr>
          <w:rFonts w:ascii="Arial" w:hAnsi="Arial" w:cs="Arial"/>
          <w:sz w:val="24"/>
          <w:szCs w:val="24"/>
        </w:rPr>
        <w:t>June-August this year- replacement front doors to all of Nashe House and Beeston House and the upper floors of Kempe, Alleyn, Middleton and Munday Houses, plus the remaining doors that Southwark didn’t do at the Great Dover Street complex. Shellen Security will soon be writing to residents to establish designs/colours.</w:t>
      </w:r>
      <w:r>
        <w:rPr>
          <w:rFonts w:ascii="Arial" w:hAnsi="Arial" w:cs="Arial"/>
          <w:sz w:val="24"/>
          <w:szCs w:val="24"/>
        </w:rPr>
        <w:t xml:space="preserve"> </w:t>
      </w:r>
    </w:p>
    <w:p w:rsidR="00CF0C82" w:rsidRPr="00CF0C82" w:rsidRDefault="00CF0C82" w:rsidP="00CF0C82">
      <w:pPr>
        <w:rPr>
          <w:rFonts w:ascii="Arial" w:hAnsi="Arial" w:cs="Arial"/>
          <w:sz w:val="24"/>
          <w:szCs w:val="24"/>
        </w:rPr>
      </w:pPr>
      <w:r w:rsidRPr="00CF0C82">
        <w:rPr>
          <w:rFonts w:ascii="Arial" w:hAnsi="Arial" w:cs="Arial"/>
          <w:sz w:val="24"/>
          <w:szCs w:val="24"/>
        </w:rPr>
        <w:t>July – September this year</w:t>
      </w:r>
      <w:r w:rsidRPr="00CF0C82">
        <w:rPr>
          <w:rFonts w:ascii="Arial" w:hAnsi="Arial" w:cs="Arial"/>
          <w:sz w:val="24"/>
          <w:szCs w:val="24"/>
          <w:u w:val="single"/>
        </w:rPr>
        <w:t xml:space="preserve"> –</w:t>
      </w:r>
      <w:r w:rsidRPr="00CF0C82">
        <w:rPr>
          <w:rFonts w:ascii="Arial" w:hAnsi="Arial" w:cs="Arial"/>
          <w:sz w:val="24"/>
          <w:szCs w:val="24"/>
        </w:rPr>
        <w:t xml:space="preserve"> minor electrical intake cupboard refurbishment/safety work to all blocks. This has been tendered but no contractor is appointed as yet.</w:t>
      </w:r>
    </w:p>
    <w:p w:rsidR="00CF0C82" w:rsidRPr="00CF0C82" w:rsidRDefault="00CF0C82" w:rsidP="00CF0C82">
      <w:pPr>
        <w:rPr>
          <w:rFonts w:ascii="Arial" w:hAnsi="Arial" w:cs="Arial"/>
          <w:sz w:val="24"/>
          <w:szCs w:val="24"/>
        </w:rPr>
      </w:pPr>
      <w:r w:rsidRPr="00CF0C82">
        <w:rPr>
          <w:rFonts w:ascii="Arial" w:hAnsi="Arial" w:cs="Arial"/>
          <w:sz w:val="24"/>
          <w:szCs w:val="24"/>
        </w:rPr>
        <w:t xml:space="preserve">January 2018 – August 2018- Roof renewal, brick cleaning, concrete repairs, external decorations and bin store installation at Jonson, Lyly, Greene, Nashe, Munday  and the cottages. I have the tender documents and will be tendering in June/July. </w:t>
      </w:r>
    </w:p>
    <w:p w:rsidR="00CF0C82" w:rsidRPr="00CF0C82" w:rsidRDefault="00CF0C82" w:rsidP="00CF0C82">
      <w:pPr>
        <w:rPr>
          <w:rFonts w:ascii="Arial" w:hAnsi="Arial" w:cs="Arial"/>
          <w:sz w:val="24"/>
          <w:szCs w:val="24"/>
        </w:rPr>
      </w:pPr>
      <w:r w:rsidRPr="00CF0C82">
        <w:rPr>
          <w:rFonts w:ascii="Arial" w:hAnsi="Arial" w:cs="Arial"/>
          <w:sz w:val="24"/>
          <w:szCs w:val="24"/>
        </w:rPr>
        <w:t>The above are definitely going to happen.</w:t>
      </w:r>
    </w:p>
    <w:p w:rsidR="00CF0C82" w:rsidRDefault="00CF0C82" w:rsidP="001A3993">
      <w:pPr>
        <w:rPr>
          <w:rFonts w:ascii="Arial" w:hAnsi="Arial" w:cs="Arial"/>
          <w:sz w:val="24"/>
          <w:szCs w:val="24"/>
        </w:rPr>
      </w:pPr>
      <w:r w:rsidRPr="00CF0C82">
        <w:rPr>
          <w:rFonts w:ascii="Arial" w:hAnsi="Arial" w:cs="Arial"/>
          <w:sz w:val="24"/>
          <w:szCs w:val="24"/>
        </w:rPr>
        <w:lastRenderedPageBreak/>
        <w:t xml:space="preserve">We have pencilled in Trinity Street externals, bathroom renewals everywhere and lift renewal at Jonson, Lyly and Greene for 2019/20, but this is subject to revision, depending on finances and other emergency works arising. </w:t>
      </w:r>
    </w:p>
    <w:p w:rsidR="00CF0C82" w:rsidRDefault="00CF0C82" w:rsidP="001A3993">
      <w:pPr>
        <w:rPr>
          <w:rFonts w:ascii="Arial" w:hAnsi="Arial" w:cs="Arial"/>
          <w:sz w:val="24"/>
          <w:szCs w:val="24"/>
        </w:rPr>
      </w:pPr>
    </w:p>
    <w:p w:rsidR="00CF0C82" w:rsidRPr="00CF0C82" w:rsidRDefault="00CF0C82" w:rsidP="00CF0C82">
      <w:pPr>
        <w:pStyle w:val="ListParagraph"/>
        <w:numPr>
          <w:ilvl w:val="0"/>
          <w:numId w:val="2"/>
        </w:numPr>
        <w:rPr>
          <w:rFonts w:ascii="Arial" w:hAnsi="Arial" w:cs="Arial"/>
          <w:b/>
          <w:sz w:val="24"/>
          <w:szCs w:val="24"/>
        </w:rPr>
      </w:pPr>
      <w:r w:rsidRPr="00CF0C82">
        <w:rPr>
          <w:rFonts w:ascii="Arial" w:hAnsi="Arial" w:cs="Arial"/>
          <w:b/>
          <w:sz w:val="24"/>
          <w:szCs w:val="24"/>
        </w:rPr>
        <w:t>Symington security</w:t>
      </w:r>
    </w:p>
    <w:p w:rsidR="00CF0C82" w:rsidRPr="00CF0C82" w:rsidRDefault="00CF0C82" w:rsidP="00CF0C82">
      <w:pPr>
        <w:rPr>
          <w:rFonts w:ascii="Arial" w:hAnsi="Arial" w:cs="Arial"/>
          <w:sz w:val="24"/>
          <w:szCs w:val="24"/>
        </w:rPr>
      </w:pPr>
      <w:r w:rsidRPr="00CF0C82">
        <w:rPr>
          <w:rFonts w:ascii="Arial" w:hAnsi="Arial" w:cs="Arial"/>
          <w:sz w:val="24"/>
          <w:szCs w:val="24"/>
        </w:rPr>
        <w:t>JMB staff members have been door knocking and talking to residents about whether they are experiencing any anti-social behaviour. We have a</w:t>
      </w:r>
      <w:r>
        <w:rPr>
          <w:rFonts w:ascii="Arial" w:hAnsi="Arial" w:cs="Arial"/>
          <w:sz w:val="24"/>
          <w:szCs w:val="24"/>
        </w:rPr>
        <w:t xml:space="preserve"> </w:t>
      </w:r>
      <w:r w:rsidRPr="00CF0C82">
        <w:rPr>
          <w:rFonts w:ascii="Arial" w:hAnsi="Arial" w:cs="Arial"/>
          <w:sz w:val="24"/>
          <w:szCs w:val="24"/>
        </w:rPr>
        <w:t xml:space="preserve">lobby meeting arranged for </w:t>
      </w:r>
      <w:r>
        <w:rPr>
          <w:rFonts w:ascii="Arial" w:hAnsi="Arial" w:cs="Arial"/>
          <w:sz w:val="24"/>
          <w:szCs w:val="24"/>
        </w:rPr>
        <w:t>Tuesday 2</w:t>
      </w:r>
      <w:r w:rsidRPr="00CF0C82">
        <w:rPr>
          <w:rFonts w:ascii="Arial" w:hAnsi="Arial" w:cs="Arial"/>
          <w:sz w:val="24"/>
          <w:szCs w:val="24"/>
          <w:vertAlign w:val="superscript"/>
        </w:rPr>
        <w:t>nd</w:t>
      </w:r>
      <w:r>
        <w:rPr>
          <w:rFonts w:ascii="Arial" w:hAnsi="Arial" w:cs="Arial"/>
          <w:sz w:val="24"/>
          <w:szCs w:val="24"/>
        </w:rPr>
        <w:t xml:space="preserve"> May at 6.30pm. </w:t>
      </w:r>
    </w:p>
    <w:p w:rsidR="00CF0C82" w:rsidRPr="00CF0C82" w:rsidRDefault="00CF0C82" w:rsidP="001A3993">
      <w:pPr>
        <w:rPr>
          <w:rFonts w:ascii="Arial" w:hAnsi="Arial" w:cs="Arial"/>
          <w:sz w:val="24"/>
          <w:szCs w:val="24"/>
        </w:rPr>
      </w:pPr>
    </w:p>
    <w:p w:rsidR="002140D9" w:rsidRPr="00CF0C82" w:rsidRDefault="002140D9" w:rsidP="00CF0C82">
      <w:pPr>
        <w:pStyle w:val="ListParagraph"/>
        <w:numPr>
          <w:ilvl w:val="0"/>
          <w:numId w:val="2"/>
        </w:numPr>
        <w:rPr>
          <w:rFonts w:ascii="Arial" w:hAnsi="Arial" w:cs="Arial"/>
          <w:b/>
          <w:sz w:val="24"/>
          <w:szCs w:val="24"/>
        </w:rPr>
      </w:pPr>
      <w:r w:rsidRPr="00CF0C82">
        <w:rPr>
          <w:rFonts w:ascii="Arial" w:hAnsi="Arial" w:cs="Arial"/>
          <w:b/>
          <w:sz w:val="24"/>
          <w:szCs w:val="24"/>
        </w:rPr>
        <w:t>Service Improvement Budget for Lawson estate</w:t>
      </w:r>
    </w:p>
    <w:p w:rsidR="00CF0C82" w:rsidRDefault="00CF0C82" w:rsidP="002140D9">
      <w:pPr>
        <w:rPr>
          <w:rFonts w:ascii="Arial" w:hAnsi="Arial" w:cs="Arial"/>
          <w:sz w:val="24"/>
          <w:szCs w:val="24"/>
        </w:rPr>
      </w:pPr>
      <w:r>
        <w:rPr>
          <w:rFonts w:ascii="Arial" w:hAnsi="Arial" w:cs="Arial"/>
          <w:sz w:val="24"/>
          <w:szCs w:val="24"/>
        </w:rPr>
        <w:t>We are looking to identify low cost, but high impact improvements.</w:t>
      </w:r>
    </w:p>
    <w:p w:rsidR="00CF0C82" w:rsidRDefault="00CF0C82" w:rsidP="002140D9">
      <w:pPr>
        <w:rPr>
          <w:rFonts w:ascii="Arial" w:hAnsi="Arial" w:cs="Arial"/>
          <w:sz w:val="24"/>
          <w:szCs w:val="24"/>
        </w:rPr>
      </w:pPr>
      <w:r>
        <w:rPr>
          <w:rFonts w:ascii="Arial" w:hAnsi="Arial" w:cs="Arial"/>
          <w:sz w:val="24"/>
          <w:szCs w:val="24"/>
        </w:rPr>
        <w:t>We are</w:t>
      </w:r>
      <w:r w:rsidR="002140D9" w:rsidRPr="00CF0C82">
        <w:rPr>
          <w:rFonts w:ascii="Arial" w:hAnsi="Arial" w:cs="Arial"/>
          <w:sz w:val="24"/>
          <w:szCs w:val="24"/>
        </w:rPr>
        <w:t xml:space="preserve"> planning to renew the estate signs on Cardinal Bourne St, Great Dover Street and the main sign on the entrance at Burge St/Barth</w:t>
      </w:r>
      <w:r>
        <w:rPr>
          <w:rFonts w:ascii="Arial" w:hAnsi="Arial" w:cs="Arial"/>
          <w:sz w:val="24"/>
          <w:szCs w:val="24"/>
        </w:rPr>
        <w:t xml:space="preserve">olomew Street junction. </w:t>
      </w:r>
      <w:r w:rsidR="002140D9" w:rsidRPr="00CF0C82">
        <w:rPr>
          <w:rFonts w:ascii="Arial" w:hAnsi="Arial" w:cs="Arial"/>
          <w:sz w:val="24"/>
          <w:szCs w:val="24"/>
        </w:rPr>
        <w:t>Also double yellow lines across the estate are in need of renewing.</w:t>
      </w:r>
    </w:p>
    <w:p w:rsidR="002140D9" w:rsidRPr="00CF0C82" w:rsidRDefault="002140D9" w:rsidP="002140D9">
      <w:pPr>
        <w:rPr>
          <w:rFonts w:ascii="Arial" w:hAnsi="Arial" w:cs="Arial"/>
          <w:sz w:val="24"/>
          <w:szCs w:val="24"/>
        </w:rPr>
      </w:pPr>
      <w:r w:rsidRPr="00CF0C82">
        <w:rPr>
          <w:rFonts w:ascii="Arial" w:hAnsi="Arial" w:cs="Arial"/>
          <w:sz w:val="24"/>
          <w:szCs w:val="24"/>
        </w:rPr>
        <w:t xml:space="preserve"> Any </w:t>
      </w:r>
      <w:r w:rsidR="00CF0C82">
        <w:rPr>
          <w:rFonts w:ascii="Arial" w:hAnsi="Arial" w:cs="Arial"/>
          <w:sz w:val="24"/>
          <w:szCs w:val="24"/>
        </w:rPr>
        <w:t xml:space="preserve">other </w:t>
      </w:r>
      <w:r w:rsidRPr="00CF0C82">
        <w:rPr>
          <w:rFonts w:ascii="Arial" w:hAnsi="Arial" w:cs="Arial"/>
          <w:sz w:val="24"/>
          <w:szCs w:val="24"/>
        </w:rPr>
        <w:t>ideas from the TA most welcome.   </w:t>
      </w:r>
    </w:p>
    <w:p w:rsidR="00881072" w:rsidRDefault="00881072" w:rsidP="002140D9">
      <w:pPr>
        <w:rPr>
          <w:rFonts w:ascii="Arial" w:hAnsi="Arial" w:cs="Arial"/>
          <w:b/>
          <w:sz w:val="24"/>
          <w:szCs w:val="24"/>
        </w:rPr>
      </w:pPr>
    </w:p>
    <w:p w:rsidR="004B4CBA" w:rsidRDefault="004B4CBA" w:rsidP="00881072">
      <w:pPr>
        <w:pStyle w:val="ListParagraph"/>
        <w:numPr>
          <w:ilvl w:val="0"/>
          <w:numId w:val="2"/>
        </w:numPr>
        <w:rPr>
          <w:rFonts w:ascii="Arial" w:hAnsi="Arial" w:cs="Arial"/>
          <w:b/>
          <w:sz w:val="24"/>
          <w:szCs w:val="24"/>
        </w:rPr>
      </w:pPr>
      <w:r w:rsidRPr="00881072">
        <w:rPr>
          <w:rFonts w:ascii="Arial" w:hAnsi="Arial" w:cs="Arial"/>
          <w:b/>
          <w:sz w:val="24"/>
          <w:szCs w:val="24"/>
        </w:rPr>
        <w:t xml:space="preserve">Greener, Cleaner &amp; Safer funding </w:t>
      </w:r>
    </w:p>
    <w:p w:rsidR="00881072" w:rsidRPr="00881072" w:rsidRDefault="00881072" w:rsidP="00881072">
      <w:pPr>
        <w:rPr>
          <w:rFonts w:ascii="Arial" w:hAnsi="Arial" w:cs="Arial"/>
          <w:sz w:val="24"/>
          <w:szCs w:val="24"/>
        </w:rPr>
      </w:pPr>
      <w:r w:rsidRPr="00881072">
        <w:rPr>
          <w:rFonts w:ascii="Arial" w:hAnsi="Arial" w:cs="Arial"/>
          <w:sz w:val="24"/>
          <w:szCs w:val="24"/>
        </w:rPr>
        <w:t xml:space="preserve">£8,700 </w:t>
      </w:r>
      <w:r w:rsidR="00931373">
        <w:rPr>
          <w:rFonts w:ascii="Arial" w:hAnsi="Arial" w:cs="Arial"/>
          <w:sz w:val="24"/>
          <w:szCs w:val="24"/>
        </w:rPr>
        <w:t xml:space="preserve">has been awarded. </w:t>
      </w:r>
      <w:r w:rsidR="00607A0A">
        <w:rPr>
          <w:rFonts w:ascii="Arial" w:hAnsi="Arial" w:cs="Arial"/>
          <w:sz w:val="24"/>
          <w:szCs w:val="24"/>
        </w:rPr>
        <w:t xml:space="preserve">The planning is to protect the triangle grass areas on Greene, Lyly and Jonson from vehicles cutting across. </w:t>
      </w:r>
    </w:p>
    <w:p w:rsidR="00CF0C82" w:rsidRPr="00CF0C82" w:rsidRDefault="00CF0C82" w:rsidP="002140D9">
      <w:pPr>
        <w:rPr>
          <w:rFonts w:ascii="Arial" w:hAnsi="Arial" w:cs="Arial"/>
          <w:b/>
          <w:sz w:val="24"/>
          <w:szCs w:val="24"/>
        </w:rPr>
      </w:pPr>
    </w:p>
    <w:p w:rsidR="001A3993" w:rsidRPr="00CF0C82" w:rsidRDefault="001A3993" w:rsidP="001A3993">
      <w:pPr>
        <w:rPr>
          <w:rFonts w:ascii="Arial" w:hAnsi="Arial" w:cs="Arial"/>
          <w:sz w:val="24"/>
          <w:szCs w:val="24"/>
        </w:rPr>
      </w:pPr>
    </w:p>
    <w:p w:rsidR="001A3993" w:rsidRPr="00CF0C82" w:rsidRDefault="001A3993" w:rsidP="001A3993">
      <w:pPr>
        <w:rPr>
          <w:rFonts w:ascii="Arial" w:hAnsi="Arial" w:cs="Arial"/>
          <w:sz w:val="24"/>
          <w:szCs w:val="24"/>
        </w:rPr>
      </w:pPr>
    </w:p>
    <w:p w:rsidR="00C2001A" w:rsidRPr="00CF0C82" w:rsidRDefault="00C2001A" w:rsidP="00C2001A">
      <w:pPr>
        <w:rPr>
          <w:rFonts w:ascii="Arial" w:hAnsi="Arial" w:cs="Arial"/>
          <w:b/>
          <w:sz w:val="24"/>
          <w:szCs w:val="24"/>
        </w:rPr>
      </w:pPr>
    </w:p>
    <w:p w:rsidR="00460D0E" w:rsidRDefault="00460D0E" w:rsidP="00460D0E"/>
    <w:p w:rsidR="002140D9" w:rsidRDefault="002140D9"/>
    <w:sectPr w:rsidR="002140D9" w:rsidSect="00FC64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E65CE"/>
    <w:multiLevelType w:val="hybridMultilevel"/>
    <w:tmpl w:val="04581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4975EE"/>
    <w:multiLevelType w:val="hybridMultilevel"/>
    <w:tmpl w:val="E38C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2A39E7"/>
    <w:multiLevelType w:val="hybridMultilevel"/>
    <w:tmpl w:val="04581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compat/>
  <w:rsids>
    <w:rsidRoot w:val="00460D0E"/>
    <w:rsid w:val="001A3993"/>
    <w:rsid w:val="002140D9"/>
    <w:rsid w:val="00282D7C"/>
    <w:rsid w:val="002A2375"/>
    <w:rsid w:val="00460D0E"/>
    <w:rsid w:val="004B4CBA"/>
    <w:rsid w:val="005B6BED"/>
    <w:rsid w:val="00607A0A"/>
    <w:rsid w:val="006F05CB"/>
    <w:rsid w:val="00881072"/>
    <w:rsid w:val="00931373"/>
    <w:rsid w:val="00953430"/>
    <w:rsid w:val="009C24FB"/>
    <w:rsid w:val="00BB5FE2"/>
    <w:rsid w:val="00C2001A"/>
    <w:rsid w:val="00CF0C82"/>
    <w:rsid w:val="00D14F41"/>
    <w:rsid w:val="00D41B54"/>
    <w:rsid w:val="00FC64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0E"/>
    <w:pPr>
      <w:ind w:left="720"/>
      <w:contextualSpacing/>
    </w:pPr>
  </w:style>
  <w:style w:type="character" w:styleId="Hyperlink">
    <w:name w:val="Hyperlink"/>
    <w:basedOn w:val="DefaultParagraphFont"/>
    <w:uiPriority w:val="99"/>
    <w:unhideWhenUsed/>
    <w:rsid w:val="001A39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5529331">
      <w:bodyDiv w:val="1"/>
      <w:marLeft w:val="0"/>
      <w:marRight w:val="0"/>
      <w:marTop w:val="0"/>
      <w:marBottom w:val="0"/>
      <w:divBdr>
        <w:top w:val="none" w:sz="0" w:space="0" w:color="auto"/>
        <w:left w:val="none" w:sz="0" w:space="0" w:color="auto"/>
        <w:bottom w:val="none" w:sz="0" w:space="0" w:color="auto"/>
        <w:right w:val="none" w:sz="0" w:space="0" w:color="auto"/>
      </w:divBdr>
    </w:div>
    <w:div w:id="140340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mepham@leathermarketcbs.org.uk" TargetMode="External"/><Relationship Id="rId5" Type="http://schemas.openxmlformats.org/officeDocument/2006/relationships/hyperlink" Target="mailto:clay.mckenzie@leathermarketcb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bates</dc:creator>
  <cp:lastModifiedBy>andy bates</cp:lastModifiedBy>
  <cp:revision>2</cp:revision>
  <dcterms:created xsi:type="dcterms:W3CDTF">2017-04-05T09:52:00Z</dcterms:created>
  <dcterms:modified xsi:type="dcterms:W3CDTF">2017-04-05T09:52:00Z</dcterms:modified>
</cp:coreProperties>
</file>